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0393"/>
        <w:gridCol w:w="81"/>
      </w:tblGrid>
      <w:tr w:rsidR="00C738A8" w:rsidRPr="00C738A8" w:rsidTr="00625427">
        <w:trPr>
          <w:tblCellSpacing w:w="15" w:type="dxa"/>
        </w:trPr>
        <w:tc>
          <w:tcPr>
            <w:tcW w:w="4940" w:type="pct"/>
            <w:gridSpan w:val="2"/>
            <w:hideMark/>
          </w:tcPr>
          <w:p w:rsidR="00C738A8" w:rsidRPr="00C738A8" w:rsidRDefault="00C738A8" w:rsidP="00C7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pPr w:leftFromText="180" w:rightFromText="180" w:vertAnchor="text" w:horzAnchor="page" w:tblpX="1225" w:tblpY="-206"/>
              <w:tblOverlap w:val="never"/>
              <w:tblW w:w="0" w:type="auto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252"/>
              <w:gridCol w:w="1823"/>
              <w:gridCol w:w="4325"/>
            </w:tblGrid>
            <w:tr w:rsidR="00002847" w:rsidRPr="00C738A8" w:rsidTr="00630F91">
              <w:trPr>
                <w:trHeight w:val="745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8558D" w:rsidRPr="00C738A8" w:rsidRDefault="00F8558D" w:rsidP="004E2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>1.</w:t>
                  </w: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tbl>
                  <w:tblPr>
                    <w:tblW w:w="3783" w:type="dxa"/>
                    <w:jc w:val="center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"/>
                    <w:gridCol w:w="782"/>
                    <w:gridCol w:w="982"/>
                    <w:gridCol w:w="1412"/>
                  </w:tblGrid>
                  <w:tr w:rsidR="00F8558D" w:rsidRPr="00C738A8" w:rsidTr="002325B6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C4BC96" w:themeFill="background2" w:themeFillShade="BF"/>
                        <w:vAlign w:val="center"/>
                        <w:hideMark/>
                      </w:tcPr>
                      <w:p w:rsidR="00F8558D" w:rsidRPr="00C738A8" w:rsidRDefault="00F8558D" w:rsidP="006B42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Read</w:t>
                        </w: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and recognize </w:t>
                        </w:r>
                      </w:p>
                    </w:tc>
                  </w:tr>
                  <w:tr w:rsidR="00F8558D" w:rsidRPr="00C738A8" w:rsidTr="00F8558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 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dom.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3C54EB33" wp14:editId="20CFCB63">
                              <wp:extent cx="609600" cy="609600"/>
                              <wp:effectExtent l="0" t="0" r="0" b="0"/>
                              <wp:docPr id="1" name="Picture 1" descr="http://polishlanguageonline.com/images/kfm_home-al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polishlanguageonline.com/images/kfm_home-al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F8558D" w:rsidRPr="00C738A8" w:rsidTr="00F8558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kot.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5EBA4FDB" wp14:editId="2C967BEC">
                              <wp:extent cx="411668" cy="657225"/>
                              <wp:effectExtent l="0" t="0" r="7620" b="0"/>
                              <wp:docPr id="2" name="Picture 2" descr="http://polishlanguageonline.com/images/kot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olishlanguageonline.com/images/kot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668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F8558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 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jest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mapa.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241CCDC6" wp14:editId="000EF1E3">
                              <wp:extent cx="476250" cy="447675"/>
                              <wp:effectExtent l="19050" t="0" r="0" b="0"/>
                              <wp:docPr id="3" name="Picture 3" descr="http://polishlanguageonline.com/images/mapa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polishlanguageonline.com/images/mapa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F8558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 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pani.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5862337B" wp14:editId="4A5DE15B">
                              <wp:extent cx="381000" cy="381000"/>
                              <wp:effectExtent l="19050" t="0" r="0" b="0"/>
                              <wp:docPr id="4" name="Picture 4" descr="http://polishlanguageonline.com/images/pan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polishlanguageonline.com/images/pan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F8558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 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kino.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0E9B4836" wp14:editId="762E0586">
                              <wp:extent cx="561975" cy="561975"/>
                              <wp:effectExtent l="0" t="0" r="9525" b="9525"/>
                              <wp:docPr id="5" name="Picture 5" descr="http://polishlanguageonline.com/images/kino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olishlanguageonline.com/images/kino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F8558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 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serce.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5E96D193" wp14:editId="5AF2E3D2">
                              <wp:extent cx="476250" cy="476250"/>
                              <wp:effectExtent l="19050" t="0" r="0" b="0"/>
                              <wp:docPr id="6" name="Picture 6" descr="http://polishlanguageonline.com/images/serc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polishlanguageonline.com/images/serc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558D" w:rsidRPr="00C738A8" w:rsidRDefault="00F8558D" w:rsidP="004E2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30F91" w:rsidRDefault="00630F91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10500"/>
                      <w:sz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E1A0D" w:rsidRPr="008B4778" w:rsidRDefault="002325B6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Cs w:val="20"/>
                      <w:lang w:eastAsia="pl-PL"/>
                    </w:rPr>
                  </w:pPr>
                  <w:r w:rsidRPr="008B4778"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Cs w:val="20"/>
                      <w:lang w:eastAsia="pl-PL"/>
                    </w:rPr>
                    <w:t xml:space="preserve">Study the examples, then fill in the empty spaces </w:t>
                  </w: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B21E0" w:rsidRDefault="003B21E0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B21E0" w:rsidRDefault="003B21E0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B21E0" w:rsidRDefault="003B21E0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B21E0" w:rsidRDefault="003B21E0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 wp14:anchorId="7F3C340C" wp14:editId="43A5B655">
                        <wp:extent cx="152400" cy="152400"/>
                        <wp:effectExtent l="0" t="0" r="0" b="0"/>
                        <wp:docPr id="9" name="Picture 9" descr="http://polishlanguageonline.com/images/arrow_n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olishlanguageonline.com/images/arrow_n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(Please cover left part</w:t>
                  </w:r>
                </w:p>
                <w:p w:rsidR="00F8558D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of the table)</w:t>
                  </w:r>
                  <w:r w:rsidR="006B42D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</w:rPr>
                  </w:pPr>
                </w:p>
                <w:p w:rsidR="00350D4D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Pr="00C738A8" w:rsidRDefault="00350D4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630F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8558D" w:rsidRPr="00C738A8" w:rsidRDefault="00F8558D" w:rsidP="004E2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>2.</w:t>
                  </w: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tbl>
                  <w:tblPr>
                    <w:tblW w:w="3994" w:type="dxa"/>
                    <w:jc w:val="center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784"/>
                    <w:gridCol w:w="1248"/>
                    <w:gridCol w:w="1415"/>
                  </w:tblGrid>
                  <w:tr w:rsidR="00F8558D" w:rsidRPr="00C738A8" w:rsidTr="003B21E0">
                    <w:trPr>
                      <w:trHeight w:val="218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C4BC96" w:themeFill="background2" w:themeFillShade="BF"/>
                        <w:vAlign w:val="center"/>
                        <w:hideMark/>
                      </w:tcPr>
                      <w:p w:rsidR="00F8558D" w:rsidRPr="00C738A8" w:rsidRDefault="006B42D5" w:rsidP="006B42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 xml:space="preserve">Fill </w:t>
                        </w:r>
                        <w:r w:rsidR="00F8558D"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in the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F8558D"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blanks</w:t>
                        </w:r>
                      </w:p>
                    </w:tc>
                  </w:tr>
                  <w:tr w:rsidR="00F8558D" w:rsidRPr="00C738A8" w:rsidTr="003B21E0">
                    <w:trPr>
                      <w:trHeight w:val="97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dom.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4750AC07" wp14:editId="7CE45784">
                              <wp:extent cx="609600" cy="609600"/>
                              <wp:effectExtent l="0" t="0" r="0" b="0"/>
                              <wp:docPr id="8" name="Picture 8" descr="http://polishlanguageonline.com/images/kfm_home-al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polishlanguageonline.com/images/kfm_home-al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F8558D" w:rsidRPr="00C738A8" w:rsidTr="003B21E0">
                    <w:trPr>
                      <w:trHeight w:val="100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5EFE4E06" wp14:editId="5D042BBF">
                              <wp:extent cx="411668" cy="657225"/>
                              <wp:effectExtent l="0" t="0" r="7620" b="0"/>
                              <wp:docPr id="31" name="Picture 31" descr="http://polishlanguageonline.com/images/kot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olishlanguageonline.com/images/kot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668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68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jest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040F29FD" wp14:editId="54CA7C17">
                              <wp:extent cx="476250" cy="447675"/>
                              <wp:effectExtent l="19050" t="0" r="0" b="0"/>
                              <wp:docPr id="10" name="Picture 10" descr="http://polishlanguageonline.com/images/mapa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polishlanguageonline.com/images/mapa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58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77076C7F" wp14:editId="72DA44C9">
                              <wp:extent cx="381000" cy="381000"/>
                              <wp:effectExtent l="19050" t="0" r="0" b="0"/>
                              <wp:docPr id="11" name="Picture 11" descr="http://polishlanguageonline.com/images/pan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polishlanguageonline.com/images/pan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91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6B42D5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3A8DCE94" wp14:editId="6D3ACB78">
                              <wp:extent cx="561975" cy="561975"/>
                              <wp:effectExtent l="0" t="0" r="9525" b="9525"/>
                              <wp:docPr id="35" name="Picture 35" descr="http://polishlanguageonline.com/images/kino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olishlanguageonline.com/images/kino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8558D"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F8558D" w:rsidRPr="00C738A8" w:rsidTr="003B21E0">
                    <w:trPr>
                      <w:trHeight w:val="72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39CB448" wp14:editId="2DBCE109">
                              <wp:extent cx="476250" cy="476250"/>
                              <wp:effectExtent l="19050" t="0" r="0" b="0"/>
                              <wp:docPr id="13" name="Picture 13" descr="http://polishlanguageonline.com/images/serc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polishlanguageonline.com/images/serc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558D" w:rsidRPr="00C738A8" w:rsidRDefault="00F8558D" w:rsidP="004E2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54CDF" w:rsidRPr="00C738A8" w:rsidTr="006B42D5">
              <w:trPr>
                <w:trHeight w:val="73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8558D" w:rsidRPr="00C738A8" w:rsidRDefault="00F8558D" w:rsidP="004E2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>3.</w:t>
                  </w:r>
                </w:p>
                <w:tbl>
                  <w:tblPr>
                    <w:tblW w:w="3771" w:type="dxa"/>
                    <w:tblInd w:w="225" w:type="dxa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778"/>
                    <w:gridCol w:w="982"/>
                    <w:gridCol w:w="1489"/>
                  </w:tblGrid>
                  <w:tr w:rsidR="00F8558D" w:rsidRPr="00C738A8" w:rsidTr="00595D75">
                    <w:trPr>
                      <w:trHeight w:val="271"/>
                    </w:trPr>
                    <w:tc>
                      <w:tcPr>
                        <w:tcW w:w="3771" w:type="dxa"/>
                        <w:gridSpan w:val="4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C4BC96" w:themeFill="background2" w:themeFillShade="BF"/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Translation</w:t>
                        </w:r>
                      </w:p>
                    </w:tc>
                  </w:tr>
                  <w:tr w:rsidR="00454CDF" w:rsidRPr="00C738A8" w:rsidTr="002325B6">
                    <w:trPr>
                      <w:trHeight w:val="783"/>
                    </w:trPr>
                    <w:tc>
                      <w:tcPr>
                        <w:tcW w:w="52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 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E1A0D" w:rsidRDefault="00AE1A0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ładny</w:t>
                        </w:r>
                      </w:p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dom.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F8558D" w:rsidRPr="00595D75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This is 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a nice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house.</w:t>
                        </w:r>
                        <w:r w:rsidRPr="00595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54CDF" w:rsidRPr="00C738A8" w:rsidTr="002325B6">
                    <w:trPr>
                      <w:trHeight w:val="783"/>
                    </w:trPr>
                    <w:tc>
                      <w:tcPr>
                        <w:tcW w:w="52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To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AE1A0D" w:rsidRDefault="00AE1A0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ładny</w:t>
                        </w:r>
                      </w:p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kot.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F8558D" w:rsidRPr="00595D75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This is a 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nice 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cat.</w:t>
                        </w:r>
                        <w:r w:rsidRPr="00595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54CDF" w:rsidRPr="00C738A8" w:rsidTr="002325B6">
                    <w:trPr>
                      <w:trHeight w:val="783"/>
                    </w:trPr>
                    <w:tc>
                      <w:tcPr>
                        <w:tcW w:w="52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jest 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C738A8" w:rsidRDefault="00AE1A0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ładna </w:t>
                        </w:r>
                        <w:r w:rsidR="00F8558D"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mapa.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595D75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This is a 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nice 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map.</w:t>
                        </w:r>
                        <w:r w:rsidRPr="00595D7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54CDF" w:rsidRPr="00C738A8" w:rsidTr="002325B6">
                    <w:trPr>
                      <w:trHeight w:val="783"/>
                    </w:trPr>
                    <w:tc>
                      <w:tcPr>
                        <w:tcW w:w="52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AE1A0D" w:rsidRDefault="00AE1A0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ładna</w:t>
                        </w:r>
                      </w:p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pani.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F8558D" w:rsidRPr="00595D75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This is a 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nice 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lady.</w:t>
                        </w:r>
                        <w:r w:rsidRPr="00595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54CDF" w:rsidRPr="00C738A8" w:rsidTr="002325B6">
                    <w:trPr>
                      <w:trHeight w:val="1037"/>
                    </w:trPr>
                    <w:tc>
                      <w:tcPr>
                        <w:tcW w:w="52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E1A0D" w:rsidRDefault="00AE1A0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ładne </w:t>
                        </w:r>
                      </w:p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kino.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595D75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This is a 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nice 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movie 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t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heater.</w:t>
                        </w:r>
                        <w:r w:rsidRPr="00595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454CDF" w:rsidRPr="00C738A8" w:rsidTr="002325B6">
                    <w:trPr>
                      <w:trHeight w:val="783"/>
                    </w:trPr>
                    <w:tc>
                      <w:tcPr>
                        <w:tcW w:w="52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C738A8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C738A8" w:rsidRDefault="00AE1A0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ładne </w:t>
                        </w:r>
                        <w:r w:rsidR="00F8558D"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serce. 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F8558D" w:rsidRPr="00595D75" w:rsidRDefault="00F8558D" w:rsidP="00595D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This is a </w:t>
                        </w:r>
                        <w:r w:rsidR="00AE1A0D"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 xml:space="preserve">nice </w:t>
                        </w:r>
                        <w:r w:rsidRPr="00595D75">
                          <w:rPr>
                            <w:rFonts w:ascii="Arial" w:eastAsia="Times New Roman" w:hAnsi="Arial" w:cs="Arial"/>
                            <w:iCs/>
                            <w:color w:val="202020"/>
                            <w:sz w:val="20"/>
                            <w:lang w:eastAsia="pl-PL"/>
                          </w:rPr>
                          <w:t>heart.</w:t>
                        </w:r>
                        <w:r w:rsidRPr="00595D7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F8558D" w:rsidRPr="00C738A8" w:rsidRDefault="00F8558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50D4D" w:rsidRDefault="00350D4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211D68F" wp14:editId="4160FFF2">
                        <wp:extent cx="152400" cy="152400"/>
                        <wp:effectExtent l="0" t="0" r="0" b="0"/>
                        <wp:docPr id="16" name="Picture 16" descr="http://polishlanguageonline.com/images/arrow_n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polishlanguageonline.com/images/arrow_n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D4D" w:rsidRDefault="00350D4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Default="00350D4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Default="00350D4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Default="00350D4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50D4D" w:rsidRPr="00C738A8" w:rsidRDefault="00350D4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F8558D" w:rsidRPr="00C738A8" w:rsidRDefault="00F8558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F8558D" w:rsidRPr="00C738A8" w:rsidRDefault="00F8558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(Please cover left part</w:t>
                  </w:r>
                </w:p>
                <w:p w:rsidR="00F8558D" w:rsidRPr="00C738A8" w:rsidRDefault="00F8558D" w:rsidP="00350D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pl-PL"/>
                    </w:rPr>
                    <w:t>of the table)</w:t>
                  </w: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8558D" w:rsidRPr="00C738A8" w:rsidRDefault="00F8558D" w:rsidP="004E2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>4.</w:t>
                  </w:r>
                </w:p>
                <w:tbl>
                  <w:tblPr>
                    <w:tblW w:w="4069" w:type="dxa"/>
                    <w:jc w:val="center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784"/>
                    <w:gridCol w:w="1318"/>
                    <w:gridCol w:w="1424"/>
                  </w:tblGrid>
                  <w:tr w:rsidR="00F8558D" w:rsidRPr="00C738A8" w:rsidTr="003B21E0">
                    <w:trPr>
                      <w:trHeight w:val="220"/>
                      <w:jc w:val="center"/>
                    </w:trPr>
                    <w:tc>
                      <w:tcPr>
                        <w:tcW w:w="4069" w:type="dxa"/>
                        <w:gridSpan w:val="4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C4BC96" w:themeFill="background2" w:themeFillShade="BF"/>
                        <w:vAlign w:val="center"/>
                        <w:hideMark/>
                      </w:tcPr>
                      <w:p w:rsidR="00F8558D" w:rsidRPr="00C738A8" w:rsidRDefault="00F8558D" w:rsidP="006B42D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Write</w:t>
                        </w:r>
                        <w:r w:rsidR="006B42D5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 xml:space="preserve"> i</w:t>
                        </w: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n</w:t>
                        </w:r>
                        <w:r w:rsidR="006B42D5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the</w:t>
                        </w:r>
                        <w:r w:rsidR="006B42D5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738A8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pl-PL"/>
                          </w:rPr>
                          <w:t>sentences</w:t>
                        </w:r>
                      </w:p>
                    </w:tc>
                  </w:tr>
                  <w:tr w:rsidR="00F8558D" w:rsidRPr="00C738A8" w:rsidTr="003B21E0">
                    <w:trPr>
                      <w:trHeight w:val="937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To  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jest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AE1A0D" w:rsidP="009E1A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ładny </w:t>
                        </w:r>
                        <w:r w:rsidR="00F8558D"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 xml:space="preserve">dom.   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147B224" wp14:editId="7689F700">
                              <wp:extent cx="609600" cy="609600"/>
                              <wp:effectExtent l="0" t="0" r="0" b="0"/>
                              <wp:docPr id="15" name="Picture 15" descr="http://polishlanguageonline.com/images/kfm_home-al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polishlanguageonline.com/images/kfm_home-al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64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25D5B8BB" wp14:editId="131CAFD5">
                              <wp:extent cx="390525" cy="623471"/>
                              <wp:effectExtent l="0" t="0" r="0" b="5715"/>
                              <wp:docPr id="33" name="Picture 33" descr="http://polishlanguageonline.com/images/kot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polishlanguageonline.com/images/kot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2521" cy="626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68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E92464F" wp14:editId="5CA02CEC">
                              <wp:extent cx="476250" cy="447675"/>
                              <wp:effectExtent l="19050" t="0" r="0" b="0"/>
                              <wp:docPr id="17" name="Picture 17" descr="http://polishlanguageonline.com/images/mapa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polishlanguageonline.com/images/mapa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586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7E84CFA" wp14:editId="75DDD43B">
                              <wp:extent cx="381000" cy="381000"/>
                              <wp:effectExtent l="19050" t="0" r="0" b="0"/>
                              <wp:docPr id="18" name="Picture 18" descr="http://polishlanguageonline.com/images/pan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polishlanguageonline.com/images/pan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87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6B42D5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sz w:val="20"/>
                            <w:szCs w:val="20"/>
                          </w:rPr>
                          <w:drawing>
                            <wp:inline distT="0" distB="0" distL="0" distR="0" wp14:anchorId="5A23CB3A" wp14:editId="2A384A36">
                              <wp:extent cx="561975" cy="561975"/>
                              <wp:effectExtent l="0" t="0" r="9525" b="9525"/>
                              <wp:docPr id="36" name="Picture 36" descr="http://polishlanguageonline.com/images/kino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polishlanguageonline.com/images/kino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8558D" w:rsidRPr="00C738A8" w:rsidTr="003B21E0">
                    <w:trPr>
                      <w:trHeight w:val="73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F8558D" w:rsidRPr="00C738A8" w:rsidRDefault="00F8558D" w:rsidP="004E2C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C83C0CC" wp14:editId="75884160">
                              <wp:extent cx="476250" cy="476250"/>
                              <wp:effectExtent l="19050" t="0" r="0" b="0"/>
                              <wp:docPr id="20" name="Picture 20" descr="http://polishlanguageonline.com/images/serc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polishlanguageonline.com/images/serc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558D" w:rsidRPr="00C738A8" w:rsidRDefault="00F8558D" w:rsidP="004E2C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738A8" w:rsidRPr="00C738A8" w:rsidRDefault="00C738A8" w:rsidP="00C7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310500"/>
                <w:sz w:val="20"/>
                <w:szCs w:val="20"/>
                <w:lang w:eastAsia="pl-PL"/>
              </w:rPr>
              <w:lastRenderedPageBreak/>
              <w:t> </w:t>
            </w:r>
          </w:p>
          <w:p w:rsidR="00C738A8" w:rsidRPr="00C738A8" w:rsidRDefault="00C738A8" w:rsidP="00C7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C738A8" w:rsidRPr="00C738A8" w:rsidRDefault="00C738A8" w:rsidP="00C7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C738A8" w:rsidRPr="00AB36AE" w:rsidRDefault="00C738A8" w:rsidP="00C7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b/>
                <w:bCs/>
                <w:color w:val="310500"/>
                <w:sz w:val="20"/>
                <w:lang w:eastAsia="pl-PL"/>
              </w:rPr>
              <w:t>Rodzaje gramatyczne w języku polskim</w:t>
            </w:r>
            <w:r w:rsidRPr="00C738A8">
              <w:rPr>
                <w:rFonts w:ascii="Arial" w:eastAsia="Times New Roman" w:hAnsi="Arial" w:cs="Arial"/>
                <w:b/>
                <w:bCs/>
                <w:color w:val="930E00"/>
                <w:sz w:val="20"/>
                <w:lang w:eastAsia="pl-PL"/>
              </w:rPr>
              <w:t> </w:t>
            </w: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B36AE" w:rsidRPr="00AB36AE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lang w:eastAsia="pl-PL"/>
              </w:rPr>
              <w:t>Grammatical Genders in Polish Language  </w:t>
            </w:r>
          </w:p>
          <w:p w:rsidR="00C738A8" w:rsidRPr="00C738A8" w:rsidRDefault="00C738A8" w:rsidP="00C7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tbl>
            <w:tblPr>
              <w:tblW w:w="0" w:type="auto"/>
              <w:jc w:val="center"/>
              <w:tblInd w:w="150" w:type="dxa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267"/>
              <w:gridCol w:w="758"/>
              <w:gridCol w:w="4225"/>
            </w:tblGrid>
            <w:tr w:rsidR="00C738A8" w:rsidRPr="00C738A8" w:rsidTr="00AB36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38A8" w:rsidRPr="00AB36AE" w:rsidRDefault="00626045" w:rsidP="00FC45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EVERY</w:t>
                  </w:r>
                  <w:r w:rsidR="00C738A8"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noun in the Polish language has a</w:t>
                  </w:r>
                  <w:r w:rsidR="004F68F4" w:rsidRPr="0062604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604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grammatical</w:t>
                  </w:r>
                  <w:r w:rsidR="00C738A8" w:rsidRPr="0062604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604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gender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:</w:t>
                  </w:r>
                </w:p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> </w:t>
                  </w:r>
                </w:p>
                <w:p w:rsidR="00603073" w:rsidRPr="00FA5ED4" w:rsidRDefault="00C738A8" w:rsidP="00603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984806" w:themeColor="accent6" w:themeShade="80"/>
                      <w:sz w:val="24"/>
                      <w:szCs w:val="24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  </w:t>
                  </w:r>
                  <w:r w:rsidR="00FA5E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 </w:t>
                  </w:r>
                  <w:r w:rsidR="00FA5ED4" w:rsidRPr="00FA5ED4">
                    <w:rPr>
                      <w:rFonts w:ascii="Arial" w:eastAsia="Times New Roman" w:hAnsi="Arial" w:cs="Arial"/>
                      <w:bCs/>
                      <w:color w:val="984806" w:themeColor="accent6" w:themeShade="80"/>
                      <w:sz w:val="20"/>
                      <w:lang w:eastAsia="pl-PL"/>
                    </w:rPr>
                    <w:t xml:space="preserve"> </w:t>
                  </w:r>
                  <w:r w:rsidR="00603073">
                    <w:rPr>
                      <w:rFonts w:ascii="Arial" w:eastAsia="Times New Roman" w:hAnsi="Arial" w:cs="Arial"/>
                      <w:bCs/>
                      <w:color w:val="984806" w:themeColor="accent6" w:themeShade="80"/>
                      <w:sz w:val="20"/>
                      <w:lang w:eastAsia="pl-PL"/>
                    </w:rPr>
                    <w:t xml:space="preserve">     </w:t>
                  </w:r>
                  <w:r w:rsidR="00603073" w:rsidRPr="00FA5ED4">
                    <w:rPr>
                      <w:rFonts w:ascii="Arial" w:eastAsia="Times New Roman" w:hAnsi="Arial" w:cs="Arial"/>
                      <w:bCs/>
                      <w:color w:val="984806" w:themeColor="accent6" w:themeShade="80"/>
                      <w:sz w:val="20"/>
                      <w:lang w:eastAsia="pl-PL"/>
                    </w:rPr>
                    <w:t>1.</w:t>
                  </w:r>
                </w:p>
                <w:tbl>
                  <w:tblPr>
                    <w:tblW w:w="4383" w:type="pct"/>
                    <w:jc w:val="center"/>
                    <w:tblInd w:w="150" w:type="dxa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4"/>
                    <w:gridCol w:w="1446"/>
                    <w:gridCol w:w="1673"/>
                  </w:tblGrid>
                  <w:tr w:rsidR="00603073" w:rsidRPr="00C738A8" w:rsidTr="00F7382E">
                    <w:trPr>
                      <w:trHeight w:val="477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Grammatical g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ender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s</w:t>
                        </w: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603073" w:rsidRPr="00C738A8" w:rsidTr="00F7382E">
                    <w:trPr>
                      <w:jc w:val="center"/>
                    </w:trPr>
                    <w:tc>
                      <w:tcPr>
                        <w:tcW w:w="1450" w:type="pct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masculine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310500"/>
                            <w:sz w:val="20"/>
                            <w:szCs w:val="20"/>
                            <w:lang w:eastAsia="pl-PL"/>
                          </w:rPr>
                          <w:t>- męski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feminine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310500"/>
                            <w:sz w:val="20"/>
                            <w:szCs w:val="20"/>
                            <w:lang w:eastAsia="pl-PL"/>
                          </w:rPr>
                          <w:t>- żeński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neuter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310500"/>
                            <w:sz w:val="20"/>
                            <w:szCs w:val="20"/>
                            <w:lang w:eastAsia="pl-PL"/>
                          </w:rPr>
                          <w:t>- nijaki</w:t>
                        </w:r>
                      </w:p>
                    </w:tc>
                  </w:tr>
                  <w:tr w:rsidR="00603073" w:rsidRPr="00C738A8" w:rsidTr="00F7382E">
                    <w:trPr>
                      <w:jc w:val="center"/>
                    </w:trPr>
                    <w:tc>
                      <w:tcPr>
                        <w:tcW w:w="1450" w:type="pct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10AE38FE" wp14:editId="06CD3169">
                              <wp:extent cx="609600" cy="609600"/>
                              <wp:effectExtent l="0" t="0" r="0" b="0"/>
                              <wp:docPr id="21" name="Picture 21" descr="http://polishlanguageonline.com/images/kfm_home-al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polishlanguageonline.com/images/kfm_home-al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8ED2F6B" wp14:editId="0E40D03B">
                              <wp:extent cx="409575" cy="653883"/>
                              <wp:effectExtent l="0" t="0" r="0" b="0"/>
                              <wp:docPr id="22" name="Picture 22" descr="http://polishlanguageonline.com/images/kot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polishlanguageonline.com/images/kot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6538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6781217B" wp14:editId="5FEE6AF7">
                              <wp:extent cx="476250" cy="447675"/>
                              <wp:effectExtent l="19050" t="0" r="0" b="0"/>
                              <wp:docPr id="23" name="Picture 23" descr="http://polishlanguageonline.com/images/mapa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polishlanguageonline.com/images/mapa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588A7EBD" wp14:editId="542CFFE9">
                              <wp:extent cx="381000" cy="381000"/>
                              <wp:effectExtent l="19050" t="0" r="0" b="0"/>
                              <wp:docPr id="24" name="Picture 24" descr="http://polishlanguageonline.com/images/pan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polishlanguageonline.com/images/pani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5D627305" wp14:editId="24E37DCE">
                              <wp:extent cx="619125" cy="619125"/>
                              <wp:effectExtent l="0" t="0" r="9525" b="9525"/>
                              <wp:docPr id="25" name="Picture 25" descr="http://polishlanguageonline.com/images/kino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polishlanguageonline.com/images/kino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  <w:p w:rsidR="00603073" w:rsidRPr="00C738A8" w:rsidRDefault="00603073" w:rsidP="00F738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465E0C65" wp14:editId="210E6040">
                              <wp:extent cx="476250" cy="476250"/>
                              <wp:effectExtent l="19050" t="0" r="0" b="0"/>
                              <wp:docPr id="26" name="Picture 26" descr="http://polishlanguageonline.com/images/serce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polishlanguageonline.com/images/serce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3073" w:rsidRPr="00603073" w:rsidTr="00F7382E">
                    <w:trPr>
                      <w:jc w:val="center"/>
                    </w:trPr>
                    <w:tc>
                      <w:tcPr>
                        <w:tcW w:w="1450" w:type="pct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603073" w:rsidRPr="005F1416" w:rsidRDefault="00603073" w:rsidP="00F7382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</w:pPr>
                        <w:r w:rsidRPr="005F1416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  <w:t xml:space="preserve">   dom</w:t>
                        </w:r>
                      </w:p>
                      <w:p w:rsidR="00603073" w:rsidRPr="005F1416" w:rsidRDefault="00603073" w:rsidP="00F7382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</w:pPr>
                        <w:r w:rsidRPr="005F1416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  <w:t xml:space="preserve">     kot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5DFEC" w:themeFill="accent4" w:themeFillTint="33"/>
                        <w:vAlign w:val="center"/>
                      </w:tcPr>
                      <w:p w:rsidR="00603073" w:rsidRPr="005F1416" w:rsidRDefault="00603073" w:rsidP="00F7382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</w:pPr>
                        <w:r w:rsidRPr="005F1416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  <w:t xml:space="preserve">     mapa</w:t>
                        </w:r>
                      </w:p>
                      <w:p w:rsidR="00603073" w:rsidRPr="005F1416" w:rsidRDefault="00603073" w:rsidP="00F7382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</w:pPr>
                        <w:r w:rsidRPr="005F1416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  <w:t xml:space="preserve">       pani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603073" w:rsidRPr="005F1416" w:rsidRDefault="00603073" w:rsidP="00F7382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</w:pPr>
                        <w:r w:rsidRPr="005F1416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  <w:t xml:space="preserve">        kino</w:t>
                        </w:r>
                      </w:p>
                      <w:p w:rsidR="00603073" w:rsidRPr="005F1416" w:rsidRDefault="00603073" w:rsidP="00F7382E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</w:pPr>
                        <w:r w:rsidRPr="005F1416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lang w:val="pl-PL" w:eastAsia="pl-PL"/>
                          </w:rPr>
                          <w:t xml:space="preserve">      serce</w:t>
                        </w:r>
                      </w:p>
                    </w:tc>
                  </w:tr>
                </w:tbl>
                <w:p w:rsidR="00603073" w:rsidRPr="005F1416" w:rsidRDefault="00603073" w:rsidP="006030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5F14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 </w:t>
                  </w:r>
                </w:p>
                <w:p w:rsidR="00C738A8" w:rsidRPr="00603073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6030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 </w:t>
                  </w:r>
                </w:p>
                <w:p w:rsidR="00C738A8" w:rsidRPr="00603073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6030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 </w:t>
                  </w:r>
                </w:p>
                <w:p w:rsidR="00C738A8" w:rsidRPr="00603073" w:rsidRDefault="00C738A8" w:rsidP="006030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6030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 </w:t>
                  </w:r>
                  <w:r w:rsidRPr="006030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38A8" w:rsidRPr="00C738A8" w:rsidRDefault="00C738A8" w:rsidP="00324B8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30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val="pl-PL" w:eastAsia="pl-PL"/>
                    </w:rPr>
                    <w:t>   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05E8EEC" wp14:editId="669DC1BC">
                        <wp:extent cx="152400" cy="152400"/>
                        <wp:effectExtent l="0" t="0" r="0" b="0"/>
                        <wp:docPr id="27" name="Picture 27" descr="http://polishlanguageonline.com/images/arrow_n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polishlanguageonline.com/images/arrow_n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38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 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38A8" w:rsidRPr="00C738A8" w:rsidRDefault="00C738A8" w:rsidP="00C738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> </w:t>
                  </w: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>2.</w:t>
                  </w: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tbl>
                  <w:tblPr>
                    <w:tblW w:w="3969" w:type="dxa"/>
                    <w:jc w:val="center"/>
                    <w:tblBorders>
                      <w:top w:val="single" w:sz="6" w:space="0" w:color="777777"/>
                      <w:left w:val="single" w:sz="6" w:space="0" w:color="777777"/>
                      <w:bottom w:val="single" w:sz="6" w:space="0" w:color="777777"/>
                      <w:right w:val="single" w:sz="6" w:space="0" w:color="777777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"/>
                    <w:gridCol w:w="1307"/>
                    <w:gridCol w:w="492"/>
                    <w:gridCol w:w="1274"/>
                  </w:tblGrid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lang w:eastAsia="pl-PL"/>
                          </w:rPr>
                          <w:t> Noun</w:t>
                        </w:r>
                      </w:p>
                      <w:p w:rsidR="00C738A8" w:rsidRPr="00C738A8" w:rsidRDefault="00C738A8" w:rsidP="00C738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lang w:eastAsia="pl-PL"/>
                          </w:rPr>
                          <w:t>ending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C738A8" w:rsidRPr="00C738A8" w:rsidRDefault="00C738A8" w:rsidP="00FC45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lang w:eastAsia="pl-PL"/>
                          </w:rPr>
                          <w:t> Gender</w:t>
                        </w:r>
                      </w:p>
                    </w:tc>
                  </w:tr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do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m</w:t>
                        </w:r>
                      </w:p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0"/>
                            <w:lang w:eastAsia="pl-PL"/>
                          </w:rPr>
                          <w:t>consonant</w:t>
                        </w:r>
                      </w:p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FC4520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sym w:font="Wingdings" w:char="F0E0"/>
                        </w:r>
                        <w:r w:rsidR="00C738A8"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02020"/>
                            <w:sz w:val="20"/>
                            <w:lang w:eastAsia="pl-PL"/>
                          </w:rPr>
                          <w:t>masculine </w:t>
                        </w:r>
                      </w:p>
                    </w:tc>
                  </w:tr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ko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0"/>
                            <w:lang w:eastAsia="pl-PL"/>
                          </w:rPr>
                          <w:t>consonant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FC4520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sym w:font="Wingdings" w:char="F0E0"/>
                        </w:r>
                        <w:r w:rsidR="00C738A8"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02020"/>
                            <w:sz w:val="20"/>
                            <w:lang w:eastAsia="pl-PL"/>
                          </w:rPr>
                          <w:t>masculine</w:t>
                        </w:r>
                      </w:p>
                    </w:tc>
                  </w:tr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map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-a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FC4520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sym w:font="Wingdings" w:char="F0E0"/>
                        </w:r>
                        <w:r w:rsidR="00C738A8"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02020"/>
                            <w:sz w:val="20"/>
                            <w:lang w:eastAsia="pl-PL"/>
                          </w:rPr>
                          <w:t>feminine</w:t>
                        </w:r>
                      </w:p>
                    </w:tc>
                  </w:tr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pan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-i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FC4520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sym w:font="Wingdings" w:char="F0E0"/>
                        </w:r>
                        <w:r w:rsidR="00C738A8"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04040"/>
                            <w:sz w:val="20"/>
                            <w:lang w:eastAsia="pl-PL"/>
                          </w:rPr>
                          <w:t>feminine</w:t>
                        </w:r>
                      </w:p>
                    </w:tc>
                  </w:tr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kin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-o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FC4520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sym w:font="Wingdings" w:char="F0E0"/>
                        </w:r>
                        <w:r w:rsidR="00C738A8"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pl-PL"/>
                          </w:rPr>
                          <w:t> 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02020"/>
                            <w:sz w:val="20"/>
                            <w:lang w:eastAsia="pl-PL"/>
                          </w:rPr>
                          <w:t>neuter</w:t>
                        </w:r>
                      </w:p>
                    </w:tc>
                  </w:tr>
                  <w:tr w:rsidR="00C738A8" w:rsidRPr="00C738A8" w:rsidTr="00324B8E">
                    <w:trPr>
                      <w:jc w:val="center"/>
                    </w:trPr>
                    <w:tc>
                      <w:tcPr>
                        <w:tcW w:w="896" w:type="dxa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20"/>
                            <w:lang w:eastAsia="pl-PL"/>
                          </w:rPr>
                          <w:t> serc</w:t>
                        </w: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color w:val="930E00"/>
                            <w:sz w:val="24"/>
                            <w:szCs w:val="24"/>
                            <w:lang w:eastAsia="pl-PL"/>
                          </w:rPr>
                          <w:t>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FC4520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  <w:p w:rsidR="00C738A8" w:rsidRPr="00FC4520" w:rsidRDefault="00FC4520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sym w:font="Wingdings" w:char="F0E0"/>
                        </w:r>
                        <w:r w:rsidR="00C738A8" w:rsidRPr="00FC452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777777"/>
                          <w:left w:val="single" w:sz="6" w:space="0" w:color="777777"/>
                          <w:bottom w:val="single" w:sz="6" w:space="0" w:color="777777"/>
                          <w:right w:val="single" w:sz="6" w:space="0" w:color="777777"/>
                        </w:tcBorders>
                        <w:vAlign w:val="center"/>
                        <w:hideMark/>
                      </w:tcPr>
                      <w:p w:rsidR="00C738A8" w:rsidRPr="00C738A8" w:rsidRDefault="00C738A8" w:rsidP="00C738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C738A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02020"/>
                            <w:sz w:val="20"/>
                            <w:lang w:eastAsia="pl-PL"/>
                          </w:rPr>
                          <w:t> neuter</w:t>
                        </w:r>
                      </w:p>
                    </w:tc>
                  </w:tr>
                </w:tbl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738A8" w:rsidRPr="00C738A8" w:rsidRDefault="00C738A8" w:rsidP="00DE3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" w:type="pct"/>
            <w:vAlign w:val="center"/>
            <w:hideMark/>
          </w:tcPr>
          <w:p w:rsidR="00C738A8" w:rsidRPr="00C738A8" w:rsidRDefault="00C738A8" w:rsidP="00C73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38A8" w:rsidRPr="00C738A8" w:rsidTr="00625427">
        <w:trPr>
          <w:tblCellSpacing w:w="15" w:type="dxa"/>
        </w:trPr>
        <w:tc>
          <w:tcPr>
            <w:tcW w:w="17" w:type="pct"/>
            <w:vAlign w:val="center"/>
            <w:hideMark/>
          </w:tcPr>
          <w:p w:rsidR="00C738A8" w:rsidRPr="00C738A8" w:rsidRDefault="00C738A8" w:rsidP="00C73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9" w:type="pct"/>
            <w:hideMark/>
          </w:tcPr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 </w:t>
            </w:r>
            <w:r w:rsidR="008B7F11" w:rsidRPr="00BA7AC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O rodzajach</w:t>
            </w:r>
            <w:r w:rsidR="008B7F11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</w:t>
            </w:r>
            <w:r w:rsidR="008B7F11" w:rsidRPr="00BA7ACE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 </w:t>
            </w:r>
            <w:r w:rsidR="008B7F11" w:rsidRPr="00BA7AC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lang w:eastAsia="pl-PL"/>
              </w:rPr>
              <w:t>About Genders  </w:t>
            </w:r>
          </w:p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C738A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  <w:tbl>
            <w:tblPr>
              <w:tblW w:w="9775" w:type="dxa"/>
              <w:jc w:val="center"/>
              <w:tblBorders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664"/>
              <w:gridCol w:w="3420"/>
              <w:gridCol w:w="3060"/>
            </w:tblGrid>
            <w:tr w:rsidR="008B7F11" w:rsidRPr="00C738A8" w:rsidTr="00F7382E">
              <w:trPr>
                <w:trHeight w:val="654"/>
                <w:jc w:val="center"/>
              </w:trPr>
              <w:tc>
                <w:tcPr>
                  <w:tcW w:w="1631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18"/>
                      <w:lang w:eastAsia="pl-PL"/>
                    </w:rPr>
                    <w:t>Gender </w:t>
                  </w:r>
                </w:p>
              </w:tc>
              <w:tc>
                <w:tcPr>
                  <w:tcW w:w="1664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 xml:space="preserve">Nouns in singular form with </w:t>
                  </w:r>
                </w:p>
              </w:tc>
              <w:tc>
                <w:tcPr>
                  <w:tcW w:w="342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Frequency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FFFFFF"/>
                  <w:vAlign w:val="center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 xml:space="preserve"> Examples </w:t>
                  </w:r>
                </w:p>
              </w:tc>
            </w:tr>
            <w:tr w:rsidR="008B7F11" w:rsidRPr="00C738A8" w:rsidTr="00F7382E">
              <w:trPr>
                <w:trHeight w:val="768"/>
                <w:jc w:val="center"/>
              </w:trPr>
              <w:tc>
                <w:tcPr>
                  <w:tcW w:w="1631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 xml:space="preserve">Masculine </w:t>
                  </w:r>
                </w:p>
              </w:tc>
              <w:tc>
                <w:tcPr>
                  <w:tcW w:w="1664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consonant endings 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90% of Polish nouns with one of these endings in a singular form is of a </w:t>
                  </w: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masculine gender</w:t>
                  </w:r>
                </w:p>
              </w:tc>
              <w:tc>
                <w:tcPr>
                  <w:tcW w:w="306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profesor, kot, dom, rok, ząb </w:t>
                  </w:r>
                </w:p>
                <w:p w:rsidR="008B7F11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5"/>
                      <w:lang w:eastAsia="pl-PL"/>
                    </w:rPr>
                  </w:pP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i/>
                      <w:iCs/>
                      <w:sz w:val="15"/>
                      <w:lang w:eastAsia="pl-PL"/>
                    </w:rPr>
                    <w:t>professor, cat, house, year, tooth</w:t>
                  </w:r>
                </w:p>
              </w:tc>
            </w:tr>
            <w:tr w:rsidR="008B7F11" w:rsidRPr="00C738A8" w:rsidTr="00F7382E">
              <w:trPr>
                <w:trHeight w:val="981"/>
                <w:jc w:val="center"/>
              </w:trPr>
              <w:tc>
                <w:tcPr>
                  <w:tcW w:w="1631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8"/>
                      <w:szCs w:val="15"/>
                      <w:lang w:eastAsia="pl-PL"/>
                    </w:rPr>
                    <w:t xml:space="preserve">there are a </w:t>
                  </w:r>
                  <w:r>
                    <w:rPr>
                      <w:rFonts w:ascii="Arial" w:eastAsia="Times New Roman" w:hAnsi="Arial" w:cs="Arial"/>
                      <w:sz w:val="18"/>
                      <w:szCs w:val="15"/>
                      <w:lang w:eastAsia="pl-PL"/>
                    </w:rPr>
                    <w:t xml:space="preserve">few 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color w:val="FF0000"/>
                      <w:sz w:val="18"/>
                      <w:szCs w:val="15"/>
                      <w:lang w:eastAsia="pl-PL"/>
                    </w:rPr>
                    <w:t>exceptions</w:t>
                  </w:r>
                  <w:r w:rsidRPr="00BA7ACE">
                    <w:rPr>
                      <w:rFonts w:ascii="Arial" w:eastAsia="Times New Roman" w:hAnsi="Arial" w:cs="Arial"/>
                      <w:color w:val="FF0000"/>
                      <w:sz w:val="18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64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pl-PL"/>
                    </w:rPr>
                    <w:t>-a, -y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pl-PL"/>
                    </w:rPr>
                    <w:t>ending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pl-PL"/>
                    </w:rPr>
                    <w:t>s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  <w:t xml:space="preserve">   </w:t>
                  </w:r>
                </w:p>
              </w:tc>
              <w:tc>
                <w:tcPr>
                  <w:tcW w:w="342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10% of Polish nouns</w:t>
                  </w:r>
                </w:p>
              </w:tc>
              <w:tc>
                <w:tcPr>
                  <w:tcW w:w="306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DBE5F1" w:themeFill="accent1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tata, artysta, Maurycy</w:t>
                  </w:r>
                </w:p>
                <w:p w:rsidR="008B7F11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pl-PL"/>
                    </w:rPr>
                  </w:pP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i/>
                      <w:iCs/>
                      <w:sz w:val="15"/>
                      <w:lang w:eastAsia="pl-PL"/>
                    </w:rPr>
                    <w:t>dad, artist, Maurice</w:t>
                  </w:r>
                </w:p>
              </w:tc>
            </w:tr>
            <w:tr w:rsidR="008B7F11" w:rsidRPr="009E1ABE" w:rsidTr="00F7382E">
              <w:trPr>
                <w:trHeight w:val="924"/>
                <w:jc w:val="center"/>
              </w:trPr>
              <w:tc>
                <w:tcPr>
                  <w:tcW w:w="1631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 xml:space="preserve">Feminine </w:t>
                  </w:r>
                </w:p>
              </w:tc>
              <w:tc>
                <w:tcPr>
                  <w:tcW w:w="1664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8A4D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8A4D2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 xml:space="preserve">-a, -i </w:t>
                  </w:r>
                </w:p>
                <w:p w:rsidR="008B7F11" w:rsidRPr="008A4D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8A4D2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endings</w:t>
                  </w:r>
                </w:p>
                <w:p w:rsidR="008B7F11" w:rsidRPr="008A4D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8A4D24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90% of Polish nouns with one of these endings in a singular form is of a </w:t>
                  </w: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feminine gender</w:t>
                  </w: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pl-PL"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val="pl-PL" w:eastAsia="pl-PL"/>
                    </w:rPr>
                    <w:t>mama, klasa, pani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pl-PL"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5"/>
                      <w:szCs w:val="15"/>
                      <w:lang w:val="pl-PL" w:eastAsia="pl-PL"/>
                    </w:rPr>
                    <w:t> </w:t>
                  </w:r>
                </w:p>
                <w:p w:rsidR="008B7F11" w:rsidRPr="008A4D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pl-PL"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5"/>
                      <w:szCs w:val="15"/>
                      <w:lang w:val="pl-PL" w:eastAsia="pl-PL"/>
                    </w:rPr>
                    <w:t xml:space="preserve">mum, </w:t>
                  </w:r>
                  <w:r w:rsidRPr="008A4D24">
                    <w:rPr>
                      <w:rFonts w:ascii="Arial" w:eastAsia="Times New Roman" w:hAnsi="Arial" w:cs="Arial"/>
                      <w:sz w:val="15"/>
                      <w:szCs w:val="15"/>
                      <w:lang w:val="pl-PL" w:eastAsia="pl-PL"/>
                    </w:rPr>
                    <w:t>class, lady</w:t>
                  </w:r>
                </w:p>
              </w:tc>
            </w:tr>
            <w:tr w:rsidR="008B7F11" w:rsidRPr="00C738A8" w:rsidTr="00F7382E">
              <w:trPr>
                <w:trHeight w:val="540"/>
                <w:jc w:val="center"/>
              </w:trPr>
              <w:tc>
                <w:tcPr>
                  <w:tcW w:w="1631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5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8"/>
                      <w:szCs w:val="15"/>
                      <w:lang w:eastAsia="pl-PL"/>
                    </w:rPr>
                    <w:t xml:space="preserve">there are a </w:t>
                  </w:r>
                  <w:r>
                    <w:rPr>
                      <w:rFonts w:ascii="Arial" w:eastAsia="Times New Roman" w:hAnsi="Arial" w:cs="Arial"/>
                      <w:sz w:val="18"/>
                      <w:szCs w:val="15"/>
                      <w:lang w:eastAsia="pl-PL"/>
                    </w:rPr>
                    <w:t xml:space="preserve">few 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color w:val="FF0000"/>
                      <w:sz w:val="18"/>
                      <w:szCs w:val="15"/>
                      <w:lang w:eastAsia="pl-PL"/>
                    </w:rPr>
                    <w:t>exceptions</w:t>
                  </w:r>
                </w:p>
              </w:tc>
              <w:tc>
                <w:tcPr>
                  <w:tcW w:w="1664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pl-PL"/>
                    </w:rPr>
                    <w:t>consonant ending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lang w:eastAsia="pl-PL"/>
                    </w:rPr>
                    <w:t>s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10% of Polish nouns</w:t>
                  </w:r>
                </w:p>
              </w:tc>
              <w:tc>
                <w:tcPr>
                  <w:tcW w:w="306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5DFEC" w:themeFill="accent4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jesień, miłość, mysz, noc 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 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 xml:space="preserve">fall, love, mouse, night </w:t>
                  </w:r>
                </w:p>
              </w:tc>
            </w:tr>
            <w:tr w:rsidR="008B7F11" w:rsidRPr="00C738A8" w:rsidTr="00F7382E">
              <w:trPr>
                <w:trHeight w:val="19"/>
                <w:jc w:val="center"/>
              </w:trPr>
              <w:tc>
                <w:tcPr>
                  <w:tcW w:w="1631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AF1DD" w:themeFill="accent3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 xml:space="preserve">Neuter </w:t>
                  </w:r>
                </w:p>
              </w:tc>
              <w:tc>
                <w:tcPr>
                  <w:tcW w:w="1664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AF1DD" w:themeFill="accent3" w:themeFillTint="33"/>
                  <w:hideMark/>
                </w:tcPr>
                <w:p w:rsidR="008B7F11" w:rsidRPr="008A4D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8A4D2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-e, -ę, -o, -um </w:t>
                  </w: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943634" w:themeColor="accent2" w:themeShade="BF"/>
                      <w:sz w:val="20"/>
                      <w:szCs w:val="20"/>
                      <w:lang w:eastAsia="pl-PL"/>
                    </w:rPr>
                  </w:pPr>
                  <w:r w:rsidRPr="008A4D24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endings</w:t>
                  </w:r>
                </w:p>
              </w:tc>
              <w:tc>
                <w:tcPr>
                  <w:tcW w:w="342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AF1DD" w:themeFill="accent3" w:themeFillTint="33"/>
                  <w:hideMark/>
                </w:tcPr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100% of Polish nouns with one of  these endings in a singular form is of a </w:t>
                  </w:r>
                  <w:r w:rsidRPr="00BA7ACE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l-PL"/>
                    </w:rPr>
                    <w:t>neuter gender </w:t>
                  </w:r>
                  <w:r w:rsidRPr="00BA7A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tcBorders>
                  <w:shd w:val="clear" w:color="auto" w:fill="EAF1DD" w:themeFill="accent3" w:themeFillTint="33"/>
                  <w:hideMark/>
                </w:tcPr>
                <w:p w:rsidR="008B7F11" w:rsidRPr="00E604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60424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serce, imię, dziecko, muzeum</w:t>
                  </w:r>
                </w:p>
                <w:p w:rsidR="008B7F11" w:rsidRPr="00E60424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</w:pPr>
                </w:p>
                <w:p w:rsidR="008B7F11" w:rsidRPr="00BA7ACE" w:rsidRDefault="008B7F11" w:rsidP="00F738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A7ACE">
                    <w:rPr>
                      <w:rFonts w:ascii="Arial" w:eastAsia="Times New Roman" w:hAnsi="Arial" w:cs="Arial"/>
                      <w:sz w:val="15"/>
                      <w:szCs w:val="15"/>
                      <w:lang w:eastAsia="pl-PL"/>
                    </w:rPr>
                    <w:t>heart, first name, child, museum</w:t>
                  </w:r>
                </w:p>
              </w:tc>
            </w:tr>
          </w:tbl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 </w:t>
            </w:r>
          </w:p>
          <w:p w:rsidR="00626045" w:rsidRDefault="00626045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26045" w:rsidRDefault="00626045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26045" w:rsidRDefault="00626045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1E2682" wp14:editId="18B82192">
                  <wp:extent cx="457200" cy="457200"/>
                  <wp:effectExtent l="19050" t="0" r="0" b="0"/>
                  <wp:docPr id="28" name="Picture 28" descr="http://polishlanguageonline.com/images/penci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olishlanguageonline.com/images/penci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0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Exercise.</w:t>
            </w:r>
            <w:r w:rsidRPr="00C7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 Genders.  Write </w:t>
            </w:r>
            <w:r w:rsidRPr="00C738A8">
              <w:rPr>
                <w:rFonts w:ascii="Arial" w:eastAsia="Times New Roman" w:hAnsi="Arial" w:cs="Arial"/>
                <w:color w:val="202020"/>
                <w:sz w:val="20"/>
                <w:szCs w:val="20"/>
                <w:lang w:eastAsia="pl-PL"/>
              </w:rPr>
              <w:t xml:space="preserve">in the appropriate nouns (only regular forms are given).  </w:t>
            </w:r>
          </w:p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8" w:space="0" w:color="777777"/>
                <w:left w:val="single" w:sz="8" w:space="0" w:color="777777"/>
                <w:bottom w:val="single" w:sz="8" w:space="0" w:color="777777"/>
                <w:right w:val="single" w:sz="8" w:space="0" w:color="777777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62"/>
              <w:gridCol w:w="2940"/>
              <w:gridCol w:w="3287"/>
            </w:tblGrid>
            <w:tr w:rsidR="00C738A8" w:rsidRPr="00350D4D" w:rsidTr="00630F91">
              <w:trPr>
                <w:trHeight w:val="850"/>
                <w:jc w:val="center"/>
              </w:trPr>
              <w:tc>
                <w:tcPr>
                  <w:tcW w:w="9389" w:type="dxa"/>
                  <w:gridSpan w:val="3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vAlign w:val="center"/>
                  <w:hideMark/>
                </w:tcPr>
                <w:p w:rsidR="00C738A8" w:rsidRPr="00626045" w:rsidRDefault="00C738A8" w:rsidP="00C738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626045">
                    <w:rPr>
                      <w:rFonts w:ascii="Arial" w:eastAsia="Times New Roman" w:hAnsi="Arial" w:cs="Arial"/>
                      <w:strike/>
                      <w:color w:val="202020"/>
                      <w:sz w:val="20"/>
                      <w:szCs w:val="20"/>
                      <w:lang w:val="pl-PL" w:eastAsia="pl-PL"/>
                    </w:rPr>
                    <w:t>Adam</w:t>
                  </w:r>
                  <w:r w:rsidRPr="00626045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val="pl-PL" w:eastAsia="pl-PL"/>
                    </w:rPr>
                    <w:t xml:space="preserve">, </w:t>
                  </w:r>
                  <w:r w:rsidRPr="00626045">
                    <w:rPr>
                      <w:rFonts w:ascii="Arial" w:eastAsia="Times New Roman" w:hAnsi="Arial" w:cs="Arial"/>
                      <w:strike/>
                      <w:color w:val="202020"/>
                      <w:sz w:val="20"/>
                      <w:szCs w:val="20"/>
                      <w:lang w:val="pl-PL" w:eastAsia="pl-PL"/>
                    </w:rPr>
                    <w:t>babcia</w:t>
                  </w:r>
                  <w:r w:rsidRPr="00626045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val="pl-PL" w:eastAsia="pl-PL"/>
                    </w:rPr>
                    <w:t xml:space="preserve">, chleb, chłopiec, cytryna, </w:t>
                  </w:r>
                  <w:r w:rsidRPr="00626045">
                    <w:rPr>
                      <w:rFonts w:ascii="Arial" w:eastAsia="Times New Roman" w:hAnsi="Arial" w:cs="Arial"/>
                      <w:strike/>
                      <w:color w:val="202020"/>
                      <w:sz w:val="20"/>
                      <w:szCs w:val="20"/>
                      <w:lang w:val="pl-PL" w:eastAsia="pl-PL"/>
                    </w:rPr>
                    <w:t>ćwiczenie</w:t>
                  </w:r>
                  <w:r w:rsidRPr="00626045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val="pl-PL" w:eastAsia="pl-PL"/>
                    </w:rPr>
                    <w:t>, drzewo, dziadek, dziewczyna, gospodyni, imię, Kraków, krzesło, księżyc, lato, liceum, mydło, nauczyciel, nauczycielka, okno, Polska, prezydent, rzeka, słowo, student, studentka, światło, teatr, telewizor, Warszawa, wiosna, zadanie,  zima</w:t>
                  </w:r>
                  <w:r w:rsidRPr="006260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 xml:space="preserve"> </w:t>
                  </w:r>
                </w:p>
                <w:p w:rsidR="00626045" w:rsidRPr="00626045" w:rsidRDefault="00626045" w:rsidP="00C738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  <w:p w:rsidR="00626045" w:rsidRPr="00626045" w:rsidRDefault="00626045" w:rsidP="00C738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6260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>(add more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 xml:space="preserve"> nouns</w:t>
                  </w:r>
                  <w:r w:rsidRPr="006260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>):</w:t>
                  </w:r>
                </w:p>
                <w:p w:rsidR="00626045" w:rsidRDefault="00626045" w:rsidP="00C7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pl-PL"/>
                    </w:rPr>
                  </w:pPr>
                </w:p>
                <w:p w:rsidR="00626045" w:rsidRDefault="00626045" w:rsidP="00C7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pl-PL"/>
                    </w:rPr>
                  </w:pPr>
                </w:p>
                <w:p w:rsidR="00626045" w:rsidRPr="00086972" w:rsidRDefault="00626045" w:rsidP="00C738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  <w:tr w:rsidR="00C738A8" w:rsidRPr="009E1ABE" w:rsidTr="00630F91">
              <w:trPr>
                <w:trHeight w:val="472"/>
                <w:jc w:val="center"/>
              </w:trPr>
              <w:tc>
                <w:tcPr>
                  <w:tcW w:w="9389" w:type="dxa"/>
                  <w:gridSpan w:val="3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vAlign w:val="center"/>
                  <w:hideMark/>
                </w:tcPr>
                <w:p w:rsidR="00C738A8" w:rsidRPr="00086972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val="pl-PL" w:eastAsia="pl-PL"/>
                    </w:rPr>
                  </w:pPr>
                  <w:r w:rsidRPr="00086972">
                    <w:rPr>
                      <w:rFonts w:ascii="Arial" w:eastAsia="Times New Roman" w:hAnsi="Arial" w:cs="Arial"/>
                      <w:b/>
                      <w:bCs/>
                      <w:color w:val="930E00"/>
                      <w:sz w:val="20"/>
                      <w:szCs w:val="21"/>
                      <w:lang w:val="pl-PL" w:eastAsia="pl-PL"/>
                    </w:rPr>
                    <w:t>Gender   </w:t>
                  </w:r>
                  <w:r w:rsidRPr="00086972">
                    <w:rPr>
                      <w:rFonts w:ascii="Arial" w:eastAsia="Times New Roman" w:hAnsi="Arial" w:cs="Arial"/>
                      <w:b/>
                      <w:bCs/>
                      <w:color w:val="310500"/>
                      <w:sz w:val="20"/>
                      <w:szCs w:val="21"/>
                      <w:lang w:val="pl-PL" w:eastAsia="pl-PL"/>
                    </w:rPr>
                    <w:t xml:space="preserve">Rodzaj </w:t>
                  </w:r>
                </w:p>
                <w:p w:rsidR="00C738A8" w:rsidRPr="00086972" w:rsidRDefault="00C738A8" w:rsidP="00C73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l-PL" w:eastAsia="pl-PL"/>
                    </w:rPr>
                  </w:pPr>
                  <w:r w:rsidRPr="00086972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val="pl-PL" w:eastAsia="pl-PL"/>
                    </w:rPr>
                    <w:t>(singular   </w:t>
                  </w:r>
                  <w:r w:rsidRPr="00086972">
                    <w:rPr>
                      <w:rFonts w:ascii="Arial" w:eastAsia="Times New Roman" w:hAnsi="Arial" w:cs="Arial"/>
                      <w:color w:val="310500"/>
                      <w:sz w:val="20"/>
                      <w:szCs w:val="20"/>
                      <w:lang w:val="pl-PL" w:eastAsia="pl-PL"/>
                    </w:rPr>
                    <w:t>liczba pojedyncza</w:t>
                  </w:r>
                  <w:r w:rsidRPr="00086972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val="pl-PL" w:eastAsia="pl-PL"/>
                    </w:rPr>
                    <w:t>)</w:t>
                  </w:r>
                  <w:r w:rsidRPr="00086972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val="pl-PL" w:eastAsia="pl-PL"/>
                    </w:rPr>
                    <w:t xml:space="preserve"> </w:t>
                  </w:r>
                </w:p>
              </w:tc>
            </w:tr>
            <w:tr w:rsidR="00C738A8" w:rsidRPr="00C738A8" w:rsidTr="00630F91">
              <w:trPr>
                <w:trHeight w:val="472"/>
                <w:jc w:val="center"/>
              </w:trPr>
              <w:tc>
                <w:tcPr>
                  <w:tcW w:w="3162" w:type="dxa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vAlign w:val="center"/>
                  <w:hideMark/>
                </w:tcPr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 xml:space="preserve">masculine </w:t>
                  </w:r>
                </w:p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pl-PL"/>
                    </w:rPr>
                    <w:t xml:space="preserve">- męski </w:t>
                  </w:r>
                </w:p>
              </w:tc>
              <w:tc>
                <w:tcPr>
                  <w:tcW w:w="2940" w:type="dxa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vAlign w:val="center"/>
                  <w:hideMark/>
                </w:tcPr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 xml:space="preserve">feminine </w:t>
                  </w:r>
                </w:p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pl-PL"/>
                    </w:rPr>
                    <w:t xml:space="preserve">- żeński </w:t>
                  </w:r>
                </w:p>
              </w:tc>
              <w:tc>
                <w:tcPr>
                  <w:tcW w:w="3287" w:type="dxa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vAlign w:val="center"/>
                  <w:hideMark/>
                </w:tcPr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930E00"/>
                      <w:sz w:val="20"/>
                      <w:szCs w:val="20"/>
                      <w:lang w:eastAsia="pl-PL"/>
                    </w:rPr>
                    <w:t xml:space="preserve">neuter </w:t>
                  </w:r>
                </w:p>
                <w:p w:rsidR="00C738A8" w:rsidRPr="00C738A8" w:rsidRDefault="00C738A8" w:rsidP="00C738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pl-PL"/>
                    </w:rPr>
                    <w:t xml:space="preserve">- nijaki </w:t>
                  </w:r>
                </w:p>
              </w:tc>
            </w:tr>
            <w:tr w:rsidR="00C738A8" w:rsidRPr="00C738A8" w:rsidTr="00626045">
              <w:trPr>
                <w:trHeight w:val="8887"/>
                <w:jc w:val="center"/>
              </w:trPr>
              <w:tc>
                <w:tcPr>
                  <w:tcW w:w="3162" w:type="dxa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hideMark/>
                </w:tcPr>
                <w:p w:rsidR="00630F91" w:rsidRDefault="00C738A8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Adam, </w:t>
                  </w:r>
                  <w:r w:rsidR="006260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chleb,</w:t>
                  </w: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Pr="00C738A8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hideMark/>
                </w:tcPr>
                <w:p w:rsidR="00C738A8" w:rsidRDefault="00C738A8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babcia, </w:t>
                  </w: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Pr="00C738A8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87" w:type="dxa"/>
                  <w:tcBorders>
                    <w:top w:val="single" w:sz="8" w:space="0" w:color="777777"/>
                    <w:left w:val="single" w:sz="8" w:space="0" w:color="777777"/>
                    <w:bottom w:val="single" w:sz="8" w:space="0" w:color="777777"/>
                    <w:right w:val="single" w:sz="8" w:space="0" w:color="777777"/>
                  </w:tcBorders>
                  <w:shd w:val="clear" w:color="auto" w:fill="FFFFFF"/>
                  <w:hideMark/>
                </w:tcPr>
                <w:p w:rsidR="00C738A8" w:rsidRDefault="00C738A8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738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ćwiczenie, </w:t>
                  </w: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Default="00630F91" w:rsidP="006260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630F91" w:rsidRPr="00C738A8" w:rsidRDefault="00630F91" w:rsidP="00626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" w:type="pct"/>
            <w:vAlign w:val="center"/>
            <w:hideMark/>
          </w:tcPr>
          <w:p w:rsidR="00C738A8" w:rsidRPr="00C738A8" w:rsidRDefault="00C738A8" w:rsidP="00C73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738A8" w:rsidRPr="00C738A8" w:rsidTr="00626045">
        <w:trPr>
          <w:tblCellSpacing w:w="15" w:type="dxa"/>
        </w:trPr>
        <w:tc>
          <w:tcPr>
            <w:tcW w:w="17" w:type="pct"/>
            <w:vAlign w:val="center"/>
            <w:hideMark/>
          </w:tcPr>
          <w:p w:rsidR="00C738A8" w:rsidRPr="00C738A8" w:rsidRDefault="00C738A8" w:rsidP="00C73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40" w:type="pct"/>
            <w:gridSpan w:val="2"/>
            <w:hideMark/>
          </w:tcPr>
          <w:p w:rsidR="00C738A8" w:rsidRPr="00C738A8" w:rsidRDefault="00C738A8" w:rsidP="00C738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38D5" w:rsidRDefault="001738D5" w:rsidP="00626045"/>
    <w:sectPr w:rsidR="001738D5" w:rsidSect="00086972">
      <w:pgSz w:w="11906" w:h="16838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AE"/>
    <w:multiLevelType w:val="hybridMultilevel"/>
    <w:tmpl w:val="8772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1128E"/>
    <w:multiLevelType w:val="hybridMultilevel"/>
    <w:tmpl w:val="45EC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A8"/>
    <w:rsid w:val="00002847"/>
    <w:rsid w:val="00086972"/>
    <w:rsid w:val="000C585B"/>
    <w:rsid w:val="001738D5"/>
    <w:rsid w:val="002325B6"/>
    <w:rsid w:val="00324B8E"/>
    <w:rsid w:val="00350D4D"/>
    <w:rsid w:val="0039669C"/>
    <w:rsid w:val="003B21E0"/>
    <w:rsid w:val="00454CDF"/>
    <w:rsid w:val="004F68F4"/>
    <w:rsid w:val="00514701"/>
    <w:rsid w:val="00595D75"/>
    <w:rsid w:val="00603073"/>
    <w:rsid w:val="00625427"/>
    <w:rsid w:val="00626045"/>
    <w:rsid w:val="00630F91"/>
    <w:rsid w:val="006B42D5"/>
    <w:rsid w:val="008B4778"/>
    <w:rsid w:val="008B7F11"/>
    <w:rsid w:val="009E1ABE"/>
    <w:rsid w:val="00AB36AE"/>
    <w:rsid w:val="00AE1A0D"/>
    <w:rsid w:val="00B1334C"/>
    <w:rsid w:val="00C738A8"/>
    <w:rsid w:val="00DE3924"/>
    <w:rsid w:val="00F8558D"/>
    <w:rsid w:val="00FA5ED4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738A8"/>
    <w:rPr>
      <w:b/>
      <w:bCs/>
    </w:rPr>
  </w:style>
  <w:style w:type="character" w:styleId="Emphasis">
    <w:name w:val="Emphasis"/>
    <w:basedOn w:val="DefaultParagraphFont"/>
    <w:uiPriority w:val="20"/>
    <w:qFormat/>
    <w:rsid w:val="00C738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3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738A8"/>
    <w:rPr>
      <w:b/>
      <w:bCs/>
    </w:rPr>
  </w:style>
  <w:style w:type="character" w:styleId="Emphasis">
    <w:name w:val="Emphasis"/>
    <w:basedOn w:val="DefaultParagraphFont"/>
    <w:uiPriority w:val="20"/>
    <w:qFormat/>
    <w:rsid w:val="00C738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3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Wanda</cp:lastModifiedBy>
  <cp:revision>9</cp:revision>
  <dcterms:created xsi:type="dcterms:W3CDTF">2013-01-21T18:59:00Z</dcterms:created>
  <dcterms:modified xsi:type="dcterms:W3CDTF">2013-01-22T03:45:00Z</dcterms:modified>
</cp:coreProperties>
</file>